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64" w:rsidRDefault="004F6164" w:rsidP="006A58AF">
      <w:pPr>
        <w:keepNext/>
        <w:spacing w:before="240" w:after="60"/>
        <w:jc w:val="center"/>
        <w:outlineLvl w:val="2"/>
        <w:rPr>
          <w:rFonts w:cs="Arial"/>
          <w:bCs/>
          <w:i/>
          <w:iCs/>
          <w:color w:val="000000"/>
          <w:szCs w:val="26"/>
        </w:rPr>
      </w:pPr>
      <w:r>
        <w:rPr>
          <w:rFonts w:cs="Arial"/>
          <w:bCs/>
          <w:i/>
          <w:iCs/>
          <w:color w:val="000000"/>
          <w:szCs w:val="26"/>
        </w:rPr>
        <w:t>Brenner János Hittudományi Főiskola</w:t>
      </w:r>
    </w:p>
    <w:p w:rsidR="006A58AF" w:rsidRPr="004F6164" w:rsidRDefault="006A58AF" w:rsidP="006A58AF">
      <w:pPr>
        <w:keepNext/>
        <w:spacing w:before="240" w:after="60"/>
        <w:jc w:val="center"/>
        <w:outlineLvl w:val="2"/>
        <w:rPr>
          <w:rFonts w:cs="Arial"/>
          <w:b/>
          <w:bCs/>
          <w:i/>
          <w:iCs/>
          <w:color w:val="000000"/>
          <w:szCs w:val="26"/>
        </w:rPr>
      </w:pPr>
      <w:r w:rsidRPr="004F6164">
        <w:rPr>
          <w:rFonts w:cs="Arial"/>
          <w:b/>
          <w:bCs/>
          <w:i/>
          <w:iCs/>
          <w:color w:val="000000"/>
          <w:szCs w:val="26"/>
        </w:rPr>
        <w:t>Teológia (katolikus teológus, lelkipásztor) szak tanterve</w:t>
      </w:r>
    </w:p>
    <w:p w:rsidR="006A58AF" w:rsidRPr="00A80434" w:rsidRDefault="006A58AF" w:rsidP="006A58AF">
      <w:pPr>
        <w:jc w:val="center"/>
      </w:pPr>
      <w:r w:rsidRPr="00A80434">
        <w:t>12 féléves képzés – 360 kredit</w:t>
      </w:r>
    </w:p>
    <w:p w:rsidR="002476C4" w:rsidRPr="00A80434" w:rsidRDefault="002476C4" w:rsidP="006A58AF">
      <w:pPr>
        <w:jc w:val="center"/>
      </w:pPr>
    </w:p>
    <w:p w:rsidR="006A58AF" w:rsidRPr="00A80434" w:rsidRDefault="006A58AF" w:rsidP="006A58AF">
      <w:r w:rsidRPr="00A80434">
        <w:t xml:space="preserve">Hatályos: </w:t>
      </w:r>
      <w:r w:rsidR="00FE4A74">
        <w:t>2021. szeptember 1</w:t>
      </w:r>
      <w:r w:rsidR="00150529">
        <w:t>-t</w:t>
      </w:r>
      <w:r w:rsidR="007863F8">
        <w:t>ő</w:t>
      </w:r>
      <w:r w:rsidR="00150529">
        <w:t>l</w:t>
      </w:r>
    </w:p>
    <w:p w:rsidR="006A58AF" w:rsidRPr="00A80434" w:rsidRDefault="006A58AF" w:rsidP="006A58AF">
      <w:pPr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889"/>
        <w:gridCol w:w="1218"/>
        <w:gridCol w:w="949"/>
        <w:gridCol w:w="879"/>
        <w:gridCol w:w="1262"/>
        <w:gridCol w:w="934"/>
      </w:tblGrid>
      <w:tr w:rsidR="006A58AF" w:rsidRPr="00A80434" w:rsidTr="007863F8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Kód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Tárgy neve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Elő-követelmény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Óraszám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Félév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Követelmény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Kredit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Bölcseleti alapok – 79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Bölcselettörténet 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Bölcselettörténet 2.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GTE1111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Vallásfilozófia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GTE1112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Etika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GTE1114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Kozmológia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GTE1115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Logika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GTE1116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proofErr w:type="spellStart"/>
            <w:r w:rsidR="006A58AF" w:rsidRPr="00A80434">
              <w:rPr>
                <w:sz w:val="20"/>
                <w:szCs w:val="20"/>
              </w:rPr>
              <w:t>Teodícea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GTE1117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 w:rsidP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Metafizika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GTE1118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Metafizika I</w:t>
            </w:r>
            <w:r>
              <w:rPr>
                <w:sz w:val="20"/>
                <w:szCs w:val="20"/>
              </w:rPr>
              <w:t>I</w:t>
            </w:r>
            <w:r w:rsidR="006A58AF"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GTE1119</w:t>
            </w:r>
            <w:r w:rsidR="007863F8">
              <w:rPr>
                <w:sz w:val="20"/>
                <w:szCs w:val="20"/>
              </w:rPr>
              <w:t>-2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Filozófia - </w:t>
            </w:r>
            <w:r w:rsidR="006A58AF" w:rsidRPr="00A80434">
              <w:rPr>
                <w:sz w:val="20"/>
                <w:szCs w:val="20"/>
              </w:rPr>
              <w:t>Antropológia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Társadalomfilozófia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</w:t>
            </w:r>
            <w:r w:rsidR="007863F8">
              <w:rPr>
                <w:sz w:val="20"/>
                <w:szCs w:val="20"/>
              </w:rPr>
              <w:t>opcionális kurzus</w:t>
            </w:r>
            <w:r w:rsidRPr="00A80434">
              <w:rPr>
                <w:sz w:val="20"/>
                <w:szCs w:val="20"/>
              </w:rPr>
              <w:t xml:space="preserve">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</w:t>
            </w:r>
            <w:r w:rsidR="007863F8">
              <w:rPr>
                <w:sz w:val="20"/>
                <w:szCs w:val="20"/>
              </w:rPr>
              <w:t>opcionális kurzus</w:t>
            </w:r>
            <w:r w:rsidR="007863F8" w:rsidRPr="00A80434">
              <w:rPr>
                <w:sz w:val="20"/>
                <w:szCs w:val="20"/>
              </w:rPr>
              <w:t xml:space="preserve"> </w:t>
            </w:r>
            <w:r w:rsidRPr="00A80434">
              <w:rPr>
                <w:sz w:val="20"/>
                <w:szCs w:val="20"/>
              </w:rPr>
              <w:t>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</w:t>
            </w:r>
            <w:r w:rsidR="007863F8">
              <w:rPr>
                <w:sz w:val="20"/>
                <w:szCs w:val="20"/>
              </w:rPr>
              <w:t>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</w:t>
            </w:r>
            <w:r w:rsidR="007863F8">
              <w:rPr>
                <w:sz w:val="20"/>
                <w:szCs w:val="20"/>
              </w:rPr>
              <w:t>opcionális kurzus</w:t>
            </w:r>
            <w:r w:rsidR="007863F8" w:rsidRPr="00A80434">
              <w:rPr>
                <w:sz w:val="20"/>
                <w:szCs w:val="20"/>
              </w:rPr>
              <w:t xml:space="preserve"> </w:t>
            </w:r>
            <w:r w:rsidRPr="00A80434">
              <w:rPr>
                <w:sz w:val="20"/>
                <w:szCs w:val="20"/>
              </w:rPr>
              <w:t>III.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GTE1131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szeminárium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GTE1132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szeminárium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GTE1133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 szeminárium </w:t>
            </w:r>
            <w:r w:rsidR="007863F8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</w:t>
            </w:r>
            <w:r w:rsidR="007863F8">
              <w:rPr>
                <w:sz w:val="20"/>
                <w:szCs w:val="20"/>
              </w:rPr>
              <w:t>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Filozófiai esztétika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</w:t>
            </w:r>
            <w:r w:rsidR="007863F8">
              <w:rPr>
                <w:sz w:val="20"/>
                <w:szCs w:val="20"/>
              </w:rPr>
              <w:t>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Filozófiai esztétika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625CC1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F" w:rsidRPr="004F6164" w:rsidRDefault="000D179A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GTE11500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Filozófia szigorlat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6A58AF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786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0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Metodológia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Metodológia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 w:rsidP="002476C4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Szentírástudomány – 4</w:t>
            </w:r>
            <w:r w:rsidR="002476C4" w:rsidRPr="00A80434">
              <w:rPr>
                <w:b/>
                <w:bCs/>
                <w:sz w:val="20"/>
                <w:szCs w:val="20"/>
              </w:rPr>
              <w:t>8</w:t>
            </w:r>
            <w:r w:rsidRPr="00A80434">
              <w:rPr>
                <w:b/>
                <w:bCs/>
                <w:sz w:val="20"/>
                <w:szCs w:val="20"/>
              </w:rPr>
              <w:t xml:space="preserve">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Bibliai bevezető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Bibliai bevezető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Ószövetségi </w:t>
            </w:r>
            <w:proofErr w:type="spellStart"/>
            <w:r w:rsidRPr="00A80434">
              <w:rPr>
                <w:sz w:val="20"/>
                <w:szCs w:val="20"/>
              </w:rPr>
              <w:t>introdukció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GTE200</w:t>
            </w:r>
            <w:r w:rsidR="007863F8">
              <w:rPr>
                <w:sz w:val="20"/>
                <w:szCs w:val="20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Ószövetségi exegézis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</w:t>
            </w:r>
            <w:r w:rsidR="007863F8">
              <w:rPr>
                <w:sz w:val="20"/>
                <w:szCs w:val="20"/>
              </w:rPr>
              <w:t>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Ószövetségi exegézis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GTE200</w:t>
            </w:r>
            <w:r w:rsidR="007863F8">
              <w:rPr>
                <w:sz w:val="20"/>
                <w:szCs w:val="20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Ószövetségi exegézis </w:t>
            </w:r>
            <w:r w:rsidR="007863F8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</w:t>
            </w:r>
            <w:r w:rsidR="007863F8">
              <w:rPr>
                <w:sz w:val="20"/>
                <w:szCs w:val="20"/>
              </w:rPr>
              <w:t>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Újszövetségi </w:t>
            </w:r>
            <w:proofErr w:type="spellStart"/>
            <w:r w:rsidRPr="00A80434">
              <w:rPr>
                <w:sz w:val="20"/>
                <w:szCs w:val="20"/>
              </w:rPr>
              <w:t>introdukció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Újszövetségi exegézis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Újszövetségi exegézis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Újszövetségi exegézis </w:t>
            </w:r>
            <w:r w:rsidR="007863F8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GTE1477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Görög nyelv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GTE1478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Görög nyelv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625CC1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F" w:rsidRPr="004F6164" w:rsidRDefault="000D179A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</w:t>
            </w:r>
            <w:r w:rsidR="00010B48" w:rsidRPr="004F6164">
              <w:rPr>
                <w:sz w:val="20"/>
                <w:szCs w:val="20"/>
              </w:rPr>
              <w:t>20210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 w:rsidP="007863F8">
            <w:pPr>
              <w:rPr>
                <w:sz w:val="20"/>
                <w:szCs w:val="20"/>
              </w:rPr>
            </w:pPr>
            <w:proofErr w:type="spellStart"/>
            <w:r w:rsidRPr="004F6164">
              <w:rPr>
                <w:sz w:val="20"/>
                <w:szCs w:val="20"/>
              </w:rPr>
              <w:t>Bibliku</w:t>
            </w:r>
            <w:r w:rsidR="007863F8">
              <w:rPr>
                <w:sz w:val="20"/>
                <w:szCs w:val="20"/>
              </w:rPr>
              <w:t>m</w:t>
            </w:r>
            <w:proofErr w:type="spellEnd"/>
            <w:r w:rsidRPr="004F6164">
              <w:rPr>
                <w:sz w:val="20"/>
                <w:szCs w:val="20"/>
              </w:rPr>
              <w:t xml:space="preserve"> szigorlat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58AF" w:rsidRPr="004F6164" w:rsidRDefault="006A58AF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786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0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D359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Történeti teológia – 26</w:t>
            </w:r>
            <w:r w:rsidR="006A58AF" w:rsidRPr="00A80434">
              <w:rPr>
                <w:b/>
                <w:bCs/>
                <w:sz w:val="20"/>
                <w:szCs w:val="20"/>
              </w:rPr>
              <w:t xml:space="preserve">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Egyháztörténelem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880DFB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Egyháztörténelem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880DFB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Egyháztörténelem </w:t>
            </w:r>
            <w:r w:rsidR="007863F8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880DFB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Egyháztörténelem </w:t>
            </w:r>
            <w:r w:rsidR="007863F8">
              <w:rPr>
                <w:sz w:val="20"/>
                <w:szCs w:val="20"/>
              </w:rPr>
              <w:t>4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880DFB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Patrológia</w:t>
            </w:r>
            <w:proofErr w:type="spellEnd"/>
            <w:r w:rsidRPr="00A80434">
              <w:rPr>
                <w:sz w:val="20"/>
                <w:szCs w:val="20"/>
              </w:rPr>
              <w:t xml:space="preserve">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Patrológia</w:t>
            </w:r>
            <w:proofErr w:type="spellEnd"/>
            <w:r w:rsidRPr="00A80434">
              <w:rPr>
                <w:sz w:val="20"/>
                <w:szCs w:val="20"/>
              </w:rPr>
              <w:t xml:space="preserve">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625CC1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F" w:rsidRPr="004F6164" w:rsidRDefault="000D179A" w:rsidP="000D179A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GTE21500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rPr>
                <w:sz w:val="20"/>
                <w:szCs w:val="20"/>
              </w:rPr>
            </w:pPr>
            <w:r w:rsidRPr="004F6164">
              <w:rPr>
                <w:rFonts w:ascii="Times" w:hAnsi="Times"/>
                <w:sz w:val="20"/>
                <w:szCs w:val="20"/>
              </w:rPr>
              <w:t xml:space="preserve">Egyháztörténelem, </w:t>
            </w:r>
            <w:proofErr w:type="spellStart"/>
            <w:r w:rsidRPr="004F6164">
              <w:rPr>
                <w:rFonts w:ascii="Times" w:hAnsi="Times"/>
                <w:sz w:val="20"/>
                <w:szCs w:val="20"/>
              </w:rPr>
              <w:t>Patrológia</w:t>
            </w:r>
            <w:proofErr w:type="spellEnd"/>
            <w:r w:rsidRPr="004F6164">
              <w:rPr>
                <w:rFonts w:ascii="Times" w:hAnsi="Times"/>
                <w:sz w:val="20"/>
                <w:szCs w:val="20"/>
              </w:rPr>
              <w:t>, Dogmatörténet szigorlat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58AF" w:rsidRPr="004F6164" w:rsidRDefault="006A58AF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8AF" w:rsidRPr="004F6164" w:rsidRDefault="00786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0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Szisztematikus teológia - 69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Bev</w:t>
            </w:r>
            <w:r w:rsidR="007863F8">
              <w:rPr>
                <w:sz w:val="20"/>
                <w:szCs w:val="20"/>
              </w:rPr>
              <w:t>ezetés</w:t>
            </w:r>
            <w:r w:rsidRPr="00A80434">
              <w:rPr>
                <w:sz w:val="20"/>
                <w:szCs w:val="20"/>
              </w:rPr>
              <w:t xml:space="preserve"> a Krisztus-miszt</w:t>
            </w:r>
            <w:r w:rsidR="007863F8">
              <w:rPr>
                <w:sz w:val="20"/>
                <w:szCs w:val="20"/>
              </w:rPr>
              <w:t>érium</w:t>
            </w:r>
            <w:r w:rsidRPr="00A80434">
              <w:rPr>
                <w:sz w:val="20"/>
                <w:szCs w:val="20"/>
              </w:rPr>
              <w:t>ba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Bev</w:t>
            </w:r>
            <w:r>
              <w:rPr>
                <w:sz w:val="20"/>
                <w:szCs w:val="20"/>
              </w:rPr>
              <w:t>ezetés</w:t>
            </w:r>
            <w:r w:rsidRPr="00A80434">
              <w:rPr>
                <w:sz w:val="20"/>
                <w:szCs w:val="20"/>
              </w:rPr>
              <w:t xml:space="preserve"> a Krisztus-miszt</w:t>
            </w:r>
            <w:r>
              <w:rPr>
                <w:sz w:val="20"/>
                <w:szCs w:val="20"/>
              </w:rPr>
              <w:t>érium</w:t>
            </w:r>
            <w:r w:rsidRPr="00A80434">
              <w:rPr>
                <w:sz w:val="20"/>
                <w:szCs w:val="20"/>
              </w:rPr>
              <w:t xml:space="preserve">ba </w:t>
            </w:r>
            <w:r w:rsidR="006A58AF" w:rsidRPr="00A80434">
              <w:rPr>
                <w:sz w:val="20"/>
                <w:szCs w:val="20"/>
              </w:rPr>
              <w:t>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A80434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 w:rsidP="004F6164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GTE300</w:t>
            </w:r>
            <w:r w:rsidR="004F6164">
              <w:rPr>
                <w:sz w:val="20"/>
                <w:szCs w:val="20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Fundamentális teológia I</w:t>
            </w:r>
            <w:r w:rsidR="00A80434" w:rsidRPr="004F6164">
              <w:rPr>
                <w:sz w:val="20"/>
                <w:szCs w:val="20"/>
              </w:rPr>
              <w:t>-II</w:t>
            </w:r>
            <w:r w:rsidRPr="004F616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5</w:t>
            </w:r>
          </w:p>
        </w:tc>
      </w:tr>
      <w:tr w:rsidR="00A80434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 w:rsidP="004F6164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GTE300</w:t>
            </w:r>
            <w:r w:rsidR="004F6164">
              <w:rPr>
                <w:sz w:val="20"/>
                <w:szCs w:val="20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4F6164" w:rsidRDefault="006A58AF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Fundamentális teológia II</w:t>
            </w:r>
            <w:r w:rsidR="00A80434" w:rsidRPr="004F6164">
              <w:rPr>
                <w:sz w:val="20"/>
                <w:szCs w:val="20"/>
              </w:rPr>
              <w:t>I-IV</w:t>
            </w:r>
            <w:r w:rsidRPr="004F616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5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Dogmatika bevezetés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Istentan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Szentháromságtan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Teremtéstan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Teológiai antropológia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Krisztológia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Szoteriológia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Pneumatológia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Kegyelemtan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Szentségtan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Szentségtan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Eszkatológia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Mariológia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Ökumenizmus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GTE3131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Erkölcsteológia </w:t>
            </w:r>
            <w:r w:rsidR="007863F8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GTE3132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Erkölcsteológia </w:t>
            </w:r>
            <w:r w:rsidR="007863F8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GTE3133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Erkölcsteológia </w:t>
            </w:r>
            <w:r w:rsidR="007863F8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44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GTE3134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7863F8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Erkölcsteológia </w:t>
            </w:r>
            <w:r w:rsidR="007863F8">
              <w:rPr>
                <w:sz w:val="20"/>
                <w:szCs w:val="20"/>
              </w:rPr>
              <w:t>4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44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Gyakorlati teológia – 56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Liturgika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Liturgika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GTE4233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Pasztorális teológia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GTE4234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Pasztorális teológia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A80434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GTE4101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Egyházjog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4</w:t>
            </w:r>
          </w:p>
        </w:tc>
      </w:tr>
      <w:tr w:rsidR="00A80434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lastRenderedPageBreak/>
              <w:t>GTE4102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Egyházjog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4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Latin nyelv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Latin nyelv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Latin nyelv III.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GTE1076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Latin nyelv IV.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GTEA1161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Idegen nyelv, egyházi szaknyelv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GTEN1163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GTEO1161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GTEA1162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Idegen nyelv, egyházi szaknyelv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GTEN1164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GTEO1162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GTEA1163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Idegen nyelv, egyházi szaknyelv III.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GTEN1165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GTEO1163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GTEA1164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Idegen nyelv, egyházi szaknyelv IV.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GTEN1166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GTEO1164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Pedagógia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Pedagógia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GTE7007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Pszichológia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GTE7002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Pszichológia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3.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4.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5.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6.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7.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8.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 w:rsidP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9.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10.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11.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EA264D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4D" w:rsidRPr="00A80434" w:rsidRDefault="00880DFB" w:rsidP="00880DF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GTE4854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Ének 12.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264D" w:rsidRPr="00A80434" w:rsidRDefault="00EA264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264D" w:rsidRPr="00A80434" w:rsidRDefault="00EA264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0</w:t>
            </w:r>
          </w:p>
        </w:tc>
      </w:tr>
      <w:tr w:rsidR="006A58AF" w:rsidRPr="00A80434" w:rsidTr="006A58AF">
        <w:trPr>
          <w:trHeight w:val="2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82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Szakdolgozat – 20 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82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7863F8">
        <w:trPr>
          <w:trHeight w:val="2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GTE806</w:t>
            </w:r>
            <w:r w:rsidR="0044149B">
              <w:rPr>
                <w:sz w:val="20"/>
                <w:szCs w:val="20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Szakdolgozati konzultáció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GTE806</w:t>
            </w:r>
            <w:r w:rsidR="0044149B">
              <w:rPr>
                <w:sz w:val="20"/>
                <w:szCs w:val="20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Szakdolgozati konzultáció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GTE806</w:t>
            </w:r>
            <w:r w:rsidR="0044149B">
              <w:rPr>
                <w:sz w:val="20"/>
                <w:szCs w:val="20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Szakdolgozati konzultáció </w:t>
            </w:r>
            <w:r w:rsidR="0044149B">
              <w:rPr>
                <w:sz w:val="20"/>
                <w:szCs w:val="20"/>
              </w:rPr>
              <w:t>3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7863F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GTE806</w:t>
            </w:r>
            <w:r w:rsidR="0044149B">
              <w:rPr>
                <w:sz w:val="20"/>
                <w:szCs w:val="20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Szakdolgozati konzultáció </w:t>
            </w:r>
            <w:r w:rsidR="0044149B">
              <w:rPr>
                <w:sz w:val="20"/>
                <w:szCs w:val="20"/>
              </w:rPr>
              <w:t>4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  <w:r w:rsidRPr="00A80434">
              <w:rPr>
                <w:bCs/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A58AF" w:rsidRPr="00A80434" w:rsidRDefault="006A58AF" w:rsidP="00961415">
            <w:pPr>
              <w:rPr>
                <w:b/>
                <w:bCs/>
                <w:sz w:val="20"/>
                <w:szCs w:val="20"/>
              </w:rPr>
            </w:pPr>
            <w:r w:rsidRPr="00A80434">
              <w:rPr>
                <w:b/>
                <w:bCs/>
                <w:sz w:val="20"/>
                <w:szCs w:val="20"/>
              </w:rPr>
              <w:t>Szabadon választható – 1</w:t>
            </w:r>
            <w:r w:rsidR="00880DFB" w:rsidRPr="00A80434">
              <w:rPr>
                <w:b/>
                <w:bCs/>
                <w:sz w:val="20"/>
                <w:szCs w:val="20"/>
              </w:rPr>
              <w:t>8</w:t>
            </w:r>
            <w:r w:rsidRPr="00A80434">
              <w:rPr>
                <w:b/>
                <w:bCs/>
                <w:sz w:val="20"/>
                <w:szCs w:val="20"/>
              </w:rPr>
              <w:t xml:space="preserve"> </w:t>
            </w:r>
            <w:r w:rsidR="00880DFB" w:rsidRPr="00A80434">
              <w:rPr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53127A" w:rsidRPr="00A80434" w:rsidTr="00BC733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5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Dogmatörténet 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53127A" w:rsidRPr="00A80434" w:rsidTr="00BC7339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GTE2140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5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Dogmatörténet 2.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53127A" w:rsidRPr="00A80434" w:rsidTr="00BC7339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GTE1479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4F6164" w:rsidRDefault="0053127A" w:rsidP="0053127A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 xml:space="preserve">Görög nyelv </w:t>
            </w:r>
            <w:r>
              <w:rPr>
                <w:sz w:val="20"/>
                <w:szCs w:val="20"/>
              </w:rPr>
              <w:t>3</w:t>
            </w:r>
            <w:r w:rsidRPr="004F616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2</w:t>
            </w:r>
          </w:p>
        </w:tc>
      </w:tr>
      <w:tr w:rsidR="0053127A" w:rsidRPr="00A80434" w:rsidTr="00EB67A6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GTE1480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53127A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 xml:space="preserve">Görög nyelv </w:t>
            </w:r>
            <w:r>
              <w:rPr>
                <w:sz w:val="20"/>
                <w:szCs w:val="20"/>
              </w:rPr>
              <w:t>4</w:t>
            </w:r>
            <w:r w:rsidRPr="004F616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2</w:t>
            </w:r>
          </w:p>
        </w:tc>
      </w:tr>
      <w:tr w:rsidR="0053127A" w:rsidRPr="00A80434" w:rsidTr="00C36C23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GTE1481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5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Héber nyelv I.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2</w:t>
            </w:r>
          </w:p>
        </w:tc>
      </w:tr>
      <w:tr w:rsidR="0053127A" w:rsidRPr="00A80434" w:rsidTr="00C36C23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GTE1482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5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Héber nyelv II.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4F616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4F6164" w:rsidRDefault="0053127A" w:rsidP="0024545D">
            <w:pPr>
              <w:jc w:val="center"/>
              <w:rPr>
                <w:sz w:val="20"/>
                <w:szCs w:val="20"/>
              </w:rPr>
            </w:pPr>
            <w:r w:rsidRPr="004F6164">
              <w:rPr>
                <w:sz w:val="20"/>
                <w:szCs w:val="20"/>
              </w:rPr>
              <w:t>2</w:t>
            </w:r>
          </w:p>
        </w:tc>
      </w:tr>
      <w:tr w:rsidR="0053127A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BC7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GTE5035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BC7339" w:rsidP="00150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Gyakorlati kateketika 1.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53127A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96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BC7339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339" w:rsidRPr="00A80434" w:rsidRDefault="00BC7339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GTE5036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339" w:rsidRPr="00A80434" w:rsidRDefault="00BC7339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Gyakorlati kateketika 1.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339" w:rsidRPr="00A80434" w:rsidRDefault="00BC7339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339" w:rsidRPr="00A80434" w:rsidRDefault="0096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339" w:rsidRPr="00A80434" w:rsidRDefault="00BC7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339" w:rsidRPr="00A80434" w:rsidRDefault="00BC7339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339" w:rsidRPr="00A80434" w:rsidRDefault="00BC7339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53127A" w:rsidRPr="00A80434" w:rsidTr="007863F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961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GTE1071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961415" w:rsidP="00BA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Számítástechnika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53127A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961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53127A" w:rsidRPr="00A80434" w:rsidTr="0024545D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3127A" w:rsidRDefault="0053127A" w:rsidP="0024545D">
            <w:pPr>
              <w:rPr>
                <w:b/>
                <w:bCs/>
                <w:sz w:val="20"/>
                <w:szCs w:val="20"/>
              </w:rPr>
            </w:pPr>
          </w:p>
          <w:p w:rsidR="0053127A" w:rsidRPr="00A80434" w:rsidRDefault="0053127A" w:rsidP="002454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Kritériumkövetelmény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27A" w:rsidRPr="00A80434" w:rsidRDefault="0053127A" w:rsidP="0024545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27A" w:rsidRPr="00A80434" w:rsidTr="0024545D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53127A" w:rsidRPr="00A80434" w:rsidTr="0053127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 w:rsidR="00956A2B">
              <w:rPr>
                <w:sz w:val="20"/>
                <w:szCs w:val="20"/>
              </w:rPr>
              <w:t>GTE8081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53127A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127A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27A" w:rsidRPr="00A80434" w:rsidRDefault="0053127A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53127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53127A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3.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4.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5.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6.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7.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8.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9.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53127A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GTE8090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10.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GTE8091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11.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6A2B" w:rsidRPr="00A80434" w:rsidTr="0024545D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GTE8092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Testnevelés 12.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Default="00956A2B" w:rsidP="0024545D">
            <w:pPr>
              <w:jc w:val="center"/>
            </w:pPr>
            <w:r w:rsidRPr="0066004A">
              <w:rPr>
                <w:sz w:val="20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6A2B" w:rsidRPr="00A80434" w:rsidRDefault="00956A2B" w:rsidP="0024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A58AF" w:rsidRDefault="006A58AF" w:rsidP="006A58AF"/>
    <w:p w:rsidR="0053127A" w:rsidRPr="00A80434" w:rsidRDefault="0053127A" w:rsidP="006A58AF"/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964"/>
        <w:gridCol w:w="1218"/>
        <w:gridCol w:w="949"/>
        <w:gridCol w:w="879"/>
        <w:gridCol w:w="1262"/>
        <w:gridCol w:w="934"/>
      </w:tblGrid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834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A58AF" w:rsidRPr="00FE4A74" w:rsidRDefault="006A58AF" w:rsidP="009E4DE8">
            <w:pPr>
              <w:rPr>
                <w:b/>
                <w:bCs/>
                <w:sz w:val="20"/>
                <w:szCs w:val="20"/>
              </w:rPr>
            </w:pPr>
            <w:r w:rsidRPr="00FE4A74">
              <w:rPr>
                <w:b/>
                <w:bCs/>
                <w:sz w:val="20"/>
                <w:szCs w:val="20"/>
              </w:rPr>
              <w:t xml:space="preserve">Lelkipásztor szakirány – </w:t>
            </w:r>
            <w:r w:rsidR="00880DFB" w:rsidRPr="00FE4A74">
              <w:rPr>
                <w:b/>
                <w:bCs/>
                <w:sz w:val="20"/>
                <w:szCs w:val="20"/>
              </w:rPr>
              <w:t xml:space="preserve">56 </w:t>
            </w:r>
            <w:r w:rsidRPr="00FE4A74">
              <w:rPr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A58AF" w:rsidRPr="00A80434" w:rsidRDefault="006A58A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8AF" w:rsidRPr="00A80434" w:rsidTr="006A58AF">
        <w:trPr>
          <w:trHeight w:val="255"/>
        </w:trPr>
        <w:tc>
          <w:tcPr>
            <w:tcW w:w="9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GTE4341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Rítus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GTE4342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Rítus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Kateketika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GTE5032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Kateketika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GTE4235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Pasztorális teológia III.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3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GTE5015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Pedagógia kísérőszeminárium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GTE5016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Pedagógia kísérőszeminárium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GTE7005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Pszichológia gyakorlat 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GTE7006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Pszichológia gyakorlat II.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GTE612</w:t>
            </w:r>
            <w:r w:rsidR="0044149B">
              <w:rPr>
                <w:sz w:val="20"/>
                <w:szCs w:val="20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Hospitálás 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GTE4241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Homiletika</w:t>
            </w:r>
            <w:proofErr w:type="spellEnd"/>
            <w:r w:rsidRPr="00A80434">
              <w:rPr>
                <w:sz w:val="20"/>
                <w:szCs w:val="20"/>
              </w:rPr>
              <w:t xml:space="preserve">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GTE4238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Homiletika</w:t>
            </w:r>
            <w:proofErr w:type="spellEnd"/>
            <w:r w:rsidRPr="00A80434">
              <w:rPr>
                <w:sz w:val="20"/>
                <w:szCs w:val="20"/>
              </w:rPr>
              <w:t xml:space="preserve">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GTE20</w:t>
            </w:r>
            <w:r w:rsidR="0044149B">
              <w:rPr>
                <w:sz w:val="20"/>
                <w:szCs w:val="20"/>
              </w:rPr>
              <w:t>24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Perikópa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GTE6341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Tanítási gyakorlat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GTE6342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Tanítási gyakorlat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proofErr w:type="spellStart"/>
            <w:r w:rsidRPr="00A80434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5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F6164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GTE411</w:t>
            </w:r>
            <w:r w:rsidR="004F6164">
              <w:rPr>
                <w:sz w:val="20"/>
                <w:szCs w:val="20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Egyházi közigazgatás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É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A80434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GTE4103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 w:rsidP="0044149B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 xml:space="preserve">Egyházjog </w:t>
            </w:r>
            <w:r w:rsidR="0044149B">
              <w:rPr>
                <w:sz w:val="20"/>
                <w:szCs w:val="20"/>
              </w:rPr>
              <w:t>3</w:t>
            </w:r>
            <w:r w:rsidRPr="00150529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4</w:t>
            </w:r>
          </w:p>
        </w:tc>
      </w:tr>
      <w:tr w:rsidR="00A80434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GTE4104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 w:rsidP="0044149B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 xml:space="preserve">Egyházjog </w:t>
            </w:r>
            <w:r w:rsidR="0044149B">
              <w:rPr>
                <w:sz w:val="20"/>
                <w:szCs w:val="20"/>
              </w:rPr>
              <w:t>4</w:t>
            </w:r>
            <w:r w:rsidRPr="00150529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150529" w:rsidRDefault="006A58AF">
            <w:pPr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150529" w:rsidRDefault="006A58AF">
            <w:pPr>
              <w:jc w:val="center"/>
              <w:rPr>
                <w:sz w:val="20"/>
                <w:szCs w:val="20"/>
              </w:rPr>
            </w:pPr>
            <w:r w:rsidRPr="00150529">
              <w:rPr>
                <w:sz w:val="20"/>
                <w:szCs w:val="20"/>
              </w:rPr>
              <w:t>4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GTE433</w:t>
            </w:r>
            <w:r w:rsidR="0044149B">
              <w:rPr>
                <w:sz w:val="20"/>
                <w:szCs w:val="20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Papi lelkiség </w:t>
            </w:r>
            <w:r w:rsidR="0044149B">
              <w:rPr>
                <w:sz w:val="20"/>
                <w:szCs w:val="20"/>
              </w:rPr>
              <w:t>1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  <w:tr w:rsidR="006A58AF" w:rsidRPr="00A80434" w:rsidTr="006A58AF">
        <w:trPr>
          <w:trHeight w:val="2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GTE433</w:t>
            </w:r>
            <w:r w:rsidR="0044149B">
              <w:rPr>
                <w:sz w:val="20"/>
                <w:szCs w:val="20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 w:rsidP="0044149B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 xml:space="preserve">Papi lelkiség </w:t>
            </w:r>
            <w:r w:rsidR="0044149B">
              <w:rPr>
                <w:sz w:val="20"/>
                <w:szCs w:val="20"/>
              </w:rPr>
              <w:t>2</w:t>
            </w:r>
            <w:r w:rsidRPr="00A80434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8AF" w:rsidRPr="00A80434" w:rsidRDefault="006A58AF">
            <w:pPr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AF" w:rsidRPr="00A80434" w:rsidRDefault="006A58AF">
            <w:pPr>
              <w:jc w:val="center"/>
              <w:rPr>
                <w:sz w:val="20"/>
                <w:szCs w:val="20"/>
              </w:rPr>
            </w:pPr>
            <w:r w:rsidRPr="00A80434">
              <w:rPr>
                <w:sz w:val="20"/>
                <w:szCs w:val="20"/>
              </w:rPr>
              <w:t>2</w:t>
            </w:r>
          </w:p>
        </w:tc>
      </w:tr>
    </w:tbl>
    <w:p w:rsidR="006A58AF" w:rsidRPr="00A80434" w:rsidRDefault="006A58AF" w:rsidP="006A58AF">
      <w:pPr>
        <w:jc w:val="both"/>
      </w:pPr>
    </w:p>
    <w:p w:rsidR="006A58AF" w:rsidRDefault="006A58AF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</w:p>
    <w:p w:rsidR="004F6164" w:rsidRDefault="004F6164" w:rsidP="006A58AF">
      <w:pPr>
        <w:jc w:val="both"/>
      </w:pPr>
      <w:r>
        <w:t xml:space="preserve">A Szenátus 3/2021. (IV. 22.) számú határozata: </w:t>
      </w:r>
    </w:p>
    <w:p w:rsidR="004F6164" w:rsidRDefault="004F6164" w:rsidP="006A58AF">
      <w:pPr>
        <w:jc w:val="both"/>
      </w:pPr>
      <w:r>
        <w:t xml:space="preserve">A Brenner János Hittudományi Főiskola Szenátusa egyhangúan támogatja a katolikus teológus képzésének tantervének módosítását és annak 2021. szeptember 1-i hatállyal történő bevezetését, valamint a jelenleg a képzésen lévő, </w:t>
      </w:r>
      <w:proofErr w:type="spellStart"/>
      <w:r>
        <w:t>bakkalaureátusi</w:t>
      </w:r>
      <w:proofErr w:type="spellEnd"/>
      <w:r>
        <w:t xml:space="preserve"> fokozatú oklevelet megszerezni kívánó hallgatókra való kiterjesztését.</w:t>
      </w:r>
    </w:p>
    <w:p w:rsidR="004F6164" w:rsidRPr="00A80434" w:rsidRDefault="004F6164" w:rsidP="006A58AF">
      <w:pPr>
        <w:jc w:val="both"/>
      </w:pPr>
    </w:p>
    <w:sectPr w:rsidR="004F6164" w:rsidRPr="00A80434" w:rsidSect="004F6164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F8" w:rsidRDefault="007863F8" w:rsidP="00FE4A74">
      <w:r>
        <w:separator/>
      </w:r>
    </w:p>
  </w:endnote>
  <w:endnote w:type="continuationSeparator" w:id="0">
    <w:p w:rsidR="007863F8" w:rsidRDefault="007863F8" w:rsidP="00FE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914683"/>
      <w:docPartObj>
        <w:docPartGallery w:val="Page Numbers (Bottom of Page)"/>
        <w:docPartUnique/>
      </w:docPartObj>
    </w:sdtPr>
    <w:sdtEndPr/>
    <w:sdtContent>
      <w:p w:rsidR="007863F8" w:rsidRDefault="007863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E8">
          <w:rPr>
            <w:noProof/>
          </w:rPr>
          <w:t>4</w:t>
        </w:r>
        <w:r>
          <w:fldChar w:fldCharType="end"/>
        </w:r>
      </w:p>
    </w:sdtContent>
  </w:sdt>
  <w:p w:rsidR="007863F8" w:rsidRDefault="007863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F8" w:rsidRDefault="007863F8" w:rsidP="00FE4A74">
      <w:r>
        <w:separator/>
      </w:r>
    </w:p>
  </w:footnote>
  <w:footnote w:type="continuationSeparator" w:id="0">
    <w:p w:rsidR="007863F8" w:rsidRDefault="007863F8" w:rsidP="00FE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536F38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DA278E"/>
    <w:multiLevelType w:val="hybridMultilevel"/>
    <w:tmpl w:val="A1305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3BB0"/>
    <w:multiLevelType w:val="multilevel"/>
    <w:tmpl w:val="1AAA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66E44"/>
    <w:multiLevelType w:val="multilevel"/>
    <w:tmpl w:val="E80A6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34AFC"/>
    <w:multiLevelType w:val="multilevel"/>
    <w:tmpl w:val="C88E9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AF"/>
    <w:rsid w:val="00010B48"/>
    <w:rsid w:val="000D179A"/>
    <w:rsid w:val="00150529"/>
    <w:rsid w:val="00221E48"/>
    <w:rsid w:val="002476C4"/>
    <w:rsid w:val="002E4100"/>
    <w:rsid w:val="0044149B"/>
    <w:rsid w:val="00456986"/>
    <w:rsid w:val="004B0119"/>
    <w:rsid w:val="004F6164"/>
    <w:rsid w:val="0053127A"/>
    <w:rsid w:val="00625CC1"/>
    <w:rsid w:val="006A58AF"/>
    <w:rsid w:val="0072395F"/>
    <w:rsid w:val="00776D19"/>
    <w:rsid w:val="007863F8"/>
    <w:rsid w:val="0081180C"/>
    <w:rsid w:val="00880DFB"/>
    <w:rsid w:val="00956A2B"/>
    <w:rsid w:val="00961415"/>
    <w:rsid w:val="009E4DE8"/>
    <w:rsid w:val="00A80434"/>
    <w:rsid w:val="00BA7A93"/>
    <w:rsid w:val="00BB2A8C"/>
    <w:rsid w:val="00BC7339"/>
    <w:rsid w:val="00C60FDF"/>
    <w:rsid w:val="00D35975"/>
    <w:rsid w:val="00E22881"/>
    <w:rsid w:val="00EA264D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6A58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6A5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6A58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semiHidden/>
    <w:unhideWhenUsed/>
    <w:qFormat/>
    <w:rsid w:val="006A58AF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semiHidden/>
    <w:unhideWhenUsed/>
    <w:qFormat/>
    <w:rsid w:val="006A58AF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semiHidden/>
    <w:unhideWhenUsed/>
    <w:qFormat/>
    <w:rsid w:val="006A58AF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6A58A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6A58A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6A58AF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A58A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6A58A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6A58A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6A58AF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6A58AF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6A58AF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6A58AF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6A58AF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6A58AF"/>
    <w:rPr>
      <w:rFonts w:ascii="Arial" w:eastAsia="Times New Roman" w:hAnsi="Arial" w:cs="Times New Roman"/>
      <w:i/>
      <w:sz w:val="1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A58AF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99"/>
    <w:qFormat/>
    <w:rsid w:val="006A58AF"/>
    <w:rPr>
      <w:rFonts w:ascii="Times New Roman" w:hAnsi="Times New Roman" w:cs="Times New Roman" w:hint="default"/>
      <w:b/>
      <w:bCs w:val="0"/>
    </w:rPr>
  </w:style>
  <w:style w:type="paragraph" w:styleId="NormlWeb">
    <w:name w:val="Normal (Web)"/>
    <w:basedOn w:val="Norml"/>
    <w:uiPriority w:val="99"/>
    <w:semiHidden/>
    <w:unhideWhenUsed/>
    <w:rsid w:val="006A58AF"/>
    <w:pPr>
      <w:spacing w:before="100" w:beforeAutospacing="1" w:after="100" w:afterAutospacing="1"/>
    </w:pPr>
  </w:style>
  <w:style w:type="paragraph" w:styleId="TJ1">
    <w:name w:val="toc 1"/>
    <w:basedOn w:val="Norml"/>
    <w:next w:val="Norml"/>
    <w:autoRedefine/>
    <w:uiPriority w:val="99"/>
    <w:semiHidden/>
    <w:unhideWhenUsed/>
    <w:rsid w:val="006A58AF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99"/>
    <w:semiHidden/>
    <w:unhideWhenUsed/>
    <w:rsid w:val="006A58AF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99"/>
    <w:semiHidden/>
    <w:unhideWhenUsed/>
    <w:rsid w:val="006A58AF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unhideWhenUsed/>
    <w:rsid w:val="006A58AF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unhideWhenUsed/>
    <w:rsid w:val="006A58AF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unhideWhenUsed/>
    <w:rsid w:val="006A58AF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unhideWhenUsed/>
    <w:rsid w:val="006A58AF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unhideWhenUsed/>
    <w:rsid w:val="006A58AF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unhideWhenUsed/>
    <w:rsid w:val="006A58AF"/>
    <w:pPr>
      <w:ind w:left="1920"/>
    </w:pPr>
    <w:rPr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58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58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58A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58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A58AF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6A58AF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6A58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uiPriority w:val="99"/>
    <w:semiHidden/>
    <w:unhideWhenUsed/>
    <w:rsid w:val="006A58AF"/>
    <w:pPr>
      <w:numPr>
        <w:numId w:val="1"/>
      </w:numPr>
      <w:tabs>
        <w:tab w:val="clear" w:pos="643"/>
      </w:tabs>
      <w:spacing w:before="120" w:line="240" w:lineRule="atLeast"/>
      <w:ind w:left="0" w:firstLine="0"/>
      <w:jc w:val="both"/>
    </w:pPr>
  </w:style>
  <w:style w:type="paragraph" w:styleId="Cm">
    <w:name w:val="Title"/>
    <w:basedOn w:val="Norml"/>
    <w:next w:val="Norml"/>
    <w:link w:val="CmChar"/>
    <w:uiPriority w:val="99"/>
    <w:qFormat/>
    <w:rsid w:val="006A58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6A58A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A58AF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A58A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58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58A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58AF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58AF"/>
    <w:rPr>
      <w:rFonts w:ascii="Tahoma" w:eastAsia="Times New Roman" w:hAnsi="Tahoma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A58AF"/>
    <w:pPr>
      <w:ind w:left="708"/>
    </w:pPr>
  </w:style>
  <w:style w:type="paragraph" w:customStyle="1" w:styleId="Behzs">
    <w:name w:val="Behúzás"/>
    <w:basedOn w:val="Norml"/>
    <w:uiPriority w:val="99"/>
    <w:rsid w:val="006A58AF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6A58AF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6A58AF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customStyle="1" w:styleId="default">
    <w:name w:val="default"/>
    <w:basedOn w:val="Norml"/>
    <w:uiPriority w:val="99"/>
    <w:rsid w:val="006A58AF"/>
    <w:pPr>
      <w:spacing w:before="100" w:beforeAutospacing="1" w:after="100" w:afterAutospacing="1"/>
    </w:pPr>
  </w:style>
  <w:style w:type="paragraph" w:customStyle="1" w:styleId="Default0">
    <w:name w:val="Default"/>
    <w:uiPriority w:val="99"/>
    <w:rsid w:val="006A5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6A58AF"/>
    <w:pPr>
      <w:widowControl w:val="0"/>
      <w:spacing w:line="360" w:lineRule="auto"/>
      <w:ind w:right="394"/>
      <w:jc w:val="both"/>
    </w:pPr>
    <w:rPr>
      <w:szCs w:val="20"/>
    </w:rPr>
  </w:style>
  <w:style w:type="paragraph" w:customStyle="1" w:styleId="cf0agj">
    <w:name w:val="cf0 agj"/>
    <w:basedOn w:val="Norml"/>
    <w:uiPriority w:val="99"/>
    <w:rsid w:val="006A58AF"/>
    <w:pPr>
      <w:spacing w:before="100" w:beforeAutospacing="1" w:after="100" w:afterAutospacing="1"/>
    </w:pPr>
  </w:style>
  <w:style w:type="paragraph" w:customStyle="1" w:styleId="ListParagraph1">
    <w:name w:val="List Paragraph1"/>
    <w:basedOn w:val="Norml"/>
    <w:uiPriority w:val="99"/>
    <w:rsid w:val="006A58A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6A58AF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6A58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sz w:val="16"/>
    </w:rPr>
  </w:style>
  <w:style w:type="character" w:styleId="Oldalszm">
    <w:name w:val="page number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</w:rPr>
  </w:style>
  <w:style w:type="character" w:customStyle="1" w:styleId="issearchable">
    <w:name w:val="is_searchable"/>
    <w:basedOn w:val="Bekezdsalapbettpusa"/>
    <w:uiPriority w:val="99"/>
    <w:rsid w:val="006A58A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Bekezdsalapbettpusa"/>
    <w:uiPriority w:val="99"/>
    <w:rsid w:val="006A58AF"/>
    <w:rPr>
      <w:rFonts w:ascii="Times New Roman" w:hAnsi="Times New Roman" w:cs="Times New Roman" w:hint="default"/>
    </w:rPr>
  </w:style>
  <w:style w:type="table" w:styleId="Rcsostblzat">
    <w:name w:val="Table Grid"/>
    <w:basedOn w:val="Normltblzat"/>
    <w:uiPriority w:val="99"/>
    <w:rsid w:val="006A5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6A58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6A5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6A58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semiHidden/>
    <w:unhideWhenUsed/>
    <w:qFormat/>
    <w:rsid w:val="006A58AF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semiHidden/>
    <w:unhideWhenUsed/>
    <w:qFormat/>
    <w:rsid w:val="006A58AF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semiHidden/>
    <w:unhideWhenUsed/>
    <w:qFormat/>
    <w:rsid w:val="006A58AF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6A58A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6A58A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6A58AF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A58A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6A58A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6A58AF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6A58AF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6A58AF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6A58AF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6A58AF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6A58AF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6A58AF"/>
    <w:rPr>
      <w:rFonts w:ascii="Arial" w:eastAsia="Times New Roman" w:hAnsi="Arial" w:cs="Times New Roman"/>
      <w:i/>
      <w:sz w:val="1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A58AF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99"/>
    <w:qFormat/>
    <w:rsid w:val="006A58AF"/>
    <w:rPr>
      <w:rFonts w:ascii="Times New Roman" w:hAnsi="Times New Roman" w:cs="Times New Roman" w:hint="default"/>
      <w:b/>
      <w:bCs w:val="0"/>
    </w:rPr>
  </w:style>
  <w:style w:type="paragraph" w:styleId="NormlWeb">
    <w:name w:val="Normal (Web)"/>
    <w:basedOn w:val="Norml"/>
    <w:uiPriority w:val="99"/>
    <w:semiHidden/>
    <w:unhideWhenUsed/>
    <w:rsid w:val="006A58AF"/>
    <w:pPr>
      <w:spacing w:before="100" w:beforeAutospacing="1" w:after="100" w:afterAutospacing="1"/>
    </w:pPr>
  </w:style>
  <w:style w:type="paragraph" w:styleId="TJ1">
    <w:name w:val="toc 1"/>
    <w:basedOn w:val="Norml"/>
    <w:next w:val="Norml"/>
    <w:autoRedefine/>
    <w:uiPriority w:val="99"/>
    <w:semiHidden/>
    <w:unhideWhenUsed/>
    <w:rsid w:val="006A58AF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99"/>
    <w:semiHidden/>
    <w:unhideWhenUsed/>
    <w:rsid w:val="006A58AF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99"/>
    <w:semiHidden/>
    <w:unhideWhenUsed/>
    <w:rsid w:val="006A58AF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unhideWhenUsed/>
    <w:rsid w:val="006A58AF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unhideWhenUsed/>
    <w:rsid w:val="006A58AF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unhideWhenUsed/>
    <w:rsid w:val="006A58AF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unhideWhenUsed/>
    <w:rsid w:val="006A58AF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unhideWhenUsed/>
    <w:rsid w:val="006A58AF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unhideWhenUsed/>
    <w:rsid w:val="006A58AF"/>
    <w:pPr>
      <w:ind w:left="1920"/>
    </w:pPr>
    <w:rPr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58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58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58A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58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A58AF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6A58AF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6A58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uiPriority w:val="99"/>
    <w:semiHidden/>
    <w:unhideWhenUsed/>
    <w:rsid w:val="006A58AF"/>
    <w:pPr>
      <w:numPr>
        <w:numId w:val="1"/>
      </w:numPr>
      <w:tabs>
        <w:tab w:val="clear" w:pos="643"/>
      </w:tabs>
      <w:spacing w:before="120" w:line="240" w:lineRule="atLeast"/>
      <w:ind w:left="0" w:firstLine="0"/>
      <w:jc w:val="both"/>
    </w:pPr>
  </w:style>
  <w:style w:type="paragraph" w:styleId="Cm">
    <w:name w:val="Title"/>
    <w:basedOn w:val="Norml"/>
    <w:next w:val="Norml"/>
    <w:link w:val="CmChar"/>
    <w:uiPriority w:val="99"/>
    <w:qFormat/>
    <w:rsid w:val="006A58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6A58A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A58AF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A58A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A58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58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58A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58AF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58AF"/>
    <w:rPr>
      <w:rFonts w:ascii="Tahoma" w:eastAsia="Times New Roman" w:hAnsi="Tahoma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A58AF"/>
    <w:pPr>
      <w:ind w:left="708"/>
    </w:pPr>
  </w:style>
  <w:style w:type="paragraph" w:customStyle="1" w:styleId="Behzs">
    <w:name w:val="Behúzás"/>
    <w:basedOn w:val="Norml"/>
    <w:uiPriority w:val="99"/>
    <w:rsid w:val="006A58AF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6A58AF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6A58AF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customStyle="1" w:styleId="default">
    <w:name w:val="default"/>
    <w:basedOn w:val="Norml"/>
    <w:uiPriority w:val="99"/>
    <w:rsid w:val="006A58AF"/>
    <w:pPr>
      <w:spacing w:before="100" w:beforeAutospacing="1" w:after="100" w:afterAutospacing="1"/>
    </w:pPr>
  </w:style>
  <w:style w:type="paragraph" w:customStyle="1" w:styleId="Default0">
    <w:name w:val="Default"/>
    <w:uiPriority w:val="99"/>
    <w:rsid w:val="006A5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6A58AF"/>
    <w:pPr>
      <w:widowControl w:val="0"/>
      <w:spacing w:line="360" w:lineRule="auto"/>
      <w:ind w:right="394"/>
      <w:jc w:val="both"/>
    </w:pPr>
    <w:rPr>
      <w:szCs w:val="20"/>
    </w:rPr>
  </w:style>
  <w:style w:type="paragraph" w:customStyle="1" w:styleId="cf0agj">
    <w:name w:val="cf0 agj"/>
    <w:basedOn w:val="Norml"/>
    <w:uiPriority w:val="99"/>
    <w:rsid w:val="006A58AF"/>
    <w:pPr>
      <w:spacing w:before="100" w:beforeAutospacing="1" w:after="100" w:afterAutospacing="1"/>
    </w:pPr>
  </w:style>
  <w:style w:type="paragraph" w:customStyle="1" w:styleId="ListParagraph1">
    <w:name w:val="List Paragraph1"/>
    <w:basedOn w:val="Norml"/>
    <w:uiPriority w:val="99"/>
    <w:rsid w:val="006A58A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6A58AF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6A58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  <w:sz w:val="16"/>
    </w:rPr>
  </w:style>
  <w:style w:type="character" w:styleId="Oldalszm">
    <w:name w:val="page number"/>
    <w:basedOn w:val="Bekezdsalapbettpusa"/>
    <w:uiPriority w:val="99"/>
    <w:semiHidden/>
    <w:unhideWhenUsed/>
    <w:rsid w:val="006A58AF"/>
    <w:rPr>
      <w:rFonts w:ascii="Times New Roman" w:hAnsi="Times New Roman" w:cs="Times New Roman" w:hint="default"/>
    </w:rPr>
  </w:style>
  <w:style w:type="character" w:customStyle="1" w:styleId="issearchable">
    <w:name w:val="is_searchable"/>
    <w:basedOn w:val="Bekezdsalapbettpusa"/>
    <w:uiPriority w:val="99"/>
    <w:rsid w:val="006A58A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Bekezdsalapbettpusa"/>
    <w:uiPriority w:val="99"/>
    <w:rsid w:val="006A58AF"/>
    <w:rPr>
      <w:rFonts w:ascii="Times New Roman" w:hAnsi="Times New Roman" w:cs="Times New Roman" w:hint="default"/>
    </w:rPr>
  </w:style>
  <w:style w:type="table" w:styleId="Rcsostblzat">
    <w:name w:val="Table Grid"/>
    <w:basedOn w:val="Normltblzat"/>
    <w:uiPriority w:val="99"/>
    <w:rsid w:val="006A5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812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Kurja Éva</cp:lastModifiedBy>
  <cp:revision>6</cp:revision>
  <cp:lastPrinted>2021-09-27T13:39:00Z</cp:lastPrinted>
  <dcterms:created xsi:type="dcterms:W3CDTF">2024-06-26T11:15:00Z</dcterms:created>
  <dcterms:modified xsi:type="dcterms:W3CDTF">2024-06-26T11:36:00Z</dcterms:modified>
</cp:coreProperties>
</file>